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571"/>
        <w:tblW w:w="0" w:type="auto"/>
        <w:tblLook w:val="04A0" w:firstRow="1" w:lastRow="0" w:firstColumn="1" w:lastColumn="0" w:noHBand="0" w:noVBand="1"/>
      </w:tblPr>
      <w:tblGrid>
        <w:gridCol w:w="2250"/>
        <w:gridCol w:w="1573"/>
        <w:gridCol w:w="673"/>
        <w:gridCol w:w="1015"/>
        <w:gridCol w:w="1237"/>
        <w:gridCol w:w="461"/>
        <w:gridCol w:w="866"/>
        <w:gridCol w:w="941"/>
      </w:tblGrid>
      <w:tr w:rsidR="00D47624" w:rsidRPr="00502ED7" w14:paraId="4D3EDC75" w14:textId="77777777" w:rsidTr="004F290F">
        <w:trPr>
          <w:trHeight w:val="416"/>
        </w:trPr>
        <w:tc>
          <w:tcPr>
            <w:tcW w:w="7209" w:type="dxa"/>
            <w:gridSpan w:val="6"/>
            <w:shd w:val="clear" w:color="auto" w:fill="E7E6E6" w:themeFill="background2"/>
          </w:tcPr>
          <w:p w14:paraId="463E9C3C" w14:textId="44B6C632" w:rsidR="004F290F" w:rsidRDefault="008078D1" w:rsidP="004F290F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bookmarkStart w:id="0" w:name="_Hlk105400442"/>
            <w: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King</w:t>
            </w:r>
            <w:r w:rsidR="004F290F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’s Harbour Master </w:t>
            </w:r>
            <w:r w:rsidR="004F290F" w:rsidRPr="00502ED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 xml:space="preserve">Plymouth </w:t>
            </w:r>
          </w:p>
          <w:p w14:paraId="6AFC91F2" w14:textId="77777777" w:rsidR="004F290F" w:rsidRPr="005A79B0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502ED7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  <w:t>Water Event Information Document</w:t>
            </w:r>
          </w:p>
        </w:tc>
        <w:tc>
          <w:tcPr>
            <w:tcW w:w="1807" w:type="dxa"/>
            <w:gridSpan w:val="2"/>
            <w:shd w:val="clear" w:color="auto" w:fill="E7E6E6" w:themeFill="background2"/>
          </w:tcPr>
          <w:p w14:paraId="7677DD2F" w14:textId="77777777" w:rsidR="004F290F" w:rsidRDefault="004F290F" w:rsidP="004F290F">
            <w:pPr>
              <w:rPr>
                <w:rFonts w:ascii="Arial" w:hAnsi="Arial" w:cs="Arial"/>
                <w:b/>
                <w:bCs/>
              </w:rPr>
            </w:pPr>
          </w:p>
          <w:p w14:paraId="6F6D400B" w14:textId="2E7A5169" w:rsidR="004F290F" w:rsidRPr="00502ED7" w:rsidRDefault="004F290F" w:rsidP="004F290F">
            <w:pPr>
              <w:rPr>
                <w:rFonts w:ascii="Arial" w:hAnsi="Arial" w:cs="Arial"/>
                <w:b/>
                <w:bCs/>
              </w:rPr>
            </w:pPr>
            <w:r w:rsidRPr="00502ED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  <w:b/>
                <w:bCs/>
              </w:rPr>
              <w:t>rial: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" w:name="Text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9533CE">
              <w:rPr>
                <w:rFonts w:ascii="Arial" w:hAnsi="Arial" w:cs="Arial"/>
                <w:b/>
                <w:bCs/>
              </w:rPr>
              <w:t> </w:t>
            </w:r>
            <w:r w:rsidR="009533CE">
              <w:rPr>
                <w:rFonts w:ascii="Arial" w:hAnsi="Arial" w:cs="Arial"/>
                <w:b/>
                <w:bCs/>
              </w:rPr>
              <w:t> </w:t>
            </w:r>
            <w:r w:rsidR="009533CE">
              <w:rPr>
                <w:rFonts w:ascii="Arial" w:hAnsi="Arial" w:cs="Arial"/>
                <w:b/>
                <w:bCs/>
              </w:rPr>
              <w:t> </w:t>
            </w:r>
            <w:r w:rsidR="009533CE">
              <w:rPr>
                <w:rFonts w:ascii="Arial" w:hAnsi="Arial" w:cs="Arial"/>
                <w:b/>
                <w:bCs/>
              </w:rPr>
              <w:t> </w:t>
            </w:r>
            <w:r w:rsidR="009533CE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  <w:r w:rsidRPr="00502ED7">
              <w:rPr>
                <w:rFonts w:ascii="Arial" w:hAnsi="Arial" w:cs="Arial"/>
                <w:b/>
                <w:bCs/>
              </w:rPr>
              <w:t>/2</w:t>
            </w:r>
            <w:r w:rsidR="00811E01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4F290F" w:rsidRPr="00502ED7" w14:paraId="4CCBB591" w14:textId="77777777" w:rsidTr="004F290F">
        <w:tc>
          <w:tcPr>
            <w:tcW w:w="9016" w:type="dxa"/>
            <w:gridSpan w:val="8"/>
            <w:shd w:val="clear" w:color="auto" w:fill="E7E6E6" w:themeFill="background2"/>
          </w:tcPr>
          <w:p w14:paraId="7F9C5515" w14:textId="44D1C1EA" w:rsidR="004F290F" w:rsidRDefault="004F290F" w:rsidP="004F290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2352D">
              <w:rPr>
                <w:rFonts w:ascii="Arial" w:hAnsi="Arial" w:cs="Arial"/>
                <w:b/>
                <w:bCs/>
                <w:i/>
                <w:iCs/>
              </w:rPr>
              <w:t>Section</w:t>
            </w:r>
            <w:r>
              <w:rPr>
                <w:rFonts w:ascii="Arial" w:hAnsi="Arial" w:cs="Arial"/>
                <w:b/>
                <w:bCs/>
                <w:i/>
                <w:iCs/>
              </w:rPr>
              <w:t>s</w:t>
            </w:r>
            <w:r w:rsidRPr="0002352D">
              <w:rPr>
                <w:rFonts w:ascii="Arial" w:hAnsi="Arial" w:cs="Arial"/>
                <w:b/>
                <w:bCs/>
                <w:i/>
                <w:iCs/>
              </w:rPr>
              <w:t xml:space="preserve"> A, B, C, D &amp; E</w:t>
            </w:r>
            <w:r w:rsidR="00FC2B49">
              <w:rPr>
                <w:rStyle w:val="FootnoteReference"/>
                <w:rFonts w:ascii="Arial" w:hAnsi="Arial" w:cs="Arial"/>
                <w:b/>
                <w:bCs/>
                <w:i/>
                <w:iCs/>
              </w:rPr>
              <w:footnoteReference w:id="1"/>
            </w:r>
          </w:p>
          <w:p w14:paraId="2B790C01" w14:textId="5B46EA1D" w:rsidR="004F290F" w:rsidRDefault="004F290F" w:rsidP="004F290F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To be completed by the event manager and sent back to:</w:t>
            </w:r>
          </w:p>
          <w:p w14:paraId="5DCE4220" w14:textId="748D0178" w:rsidR="004F290F" w:rsidRPr="00C23008" w:rsidRDefault="00811E01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hyperlink r:id="rId11" w:history="1">
              <w:r w:rsidR="00C23008" w:rsidRPr="00C23008">
                <w:rPr>
                  <w:rStyle w:val="Hyperlink"/>
                  <w:rFonts w:ascii="Arial" w:hAnsi="Arial" w:cs="Arial"/>
                  <w:b/>
                  <w:bCs/>
                  <w:i/>
                  <w:iCs/>
                  <w:sz w:val="28"/>
                  <w:szCs w:val="28"/>
                </w:rPr>
                <w:t>NAVY NBCD-KHM EVENTS</w:t>
              </w:r>
            </w:hyperlink>
            <w:r w:rsidR="00C23008" w:rsidRPr="00C23008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F290F" w:rsidRPr="00502ED7" w14:paraId="565CA20D" w14:textId="77777777" w:rsidTr="004F290F">
        <w:tc>
          <w:tcPr>
            <w:tcW w:w="9016" w:type="dxa"/>
            <w:gridSpan w:val="8"/>
            <w:shd w:val="clear" w:color="auto" w:fill="E7E6E6" w:themeFill="background2"/>
          </w:tcPr>
          <w:p w14:paraId="3E0163C0" w14:textId="77777777" w:rsidR="004F290F" w:rsidRPr="0002352D" w:rsidRDefault="004F290F" w:rsidP="004F290F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Part 1</w:t>
            </w:r>
          </w:p>
        </w:tc>
      </w:tr>
      <w:tr w:rsidR="004F290F" w:rsidRPr="00502ED7" w14:paraId="35728DB4" w14:textId="77777777" w:rsidTr="004F290F"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3AC1BCBE" w14:textId="664C7656" w:rsidR="004F290F" w:rsidRPr="00E30B11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30B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Section A: General </w:t>
            </w:r>
            <w:r w:rsidR="00A04FCD" w:rsidRPr="00E30B11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- </w:t>
            </w:r>
            <w:hyperlink r:id="rId12" w:history="1">
              <w:r w:rsidR="00E30B11" w:rsidRPr="00E30B11">
                <w:rPr>
                  <w:rFonts w:ascii="Arial" w:hAnsi="Arial" w:cs="Arial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</w:rPr>
                <w:t xml:space="preserve">Using </w:t>
              </w:r>
              <w:proofErr w:type="gramStart"/>
              <w:r w:rsidR="00E30B11" w:rsidRPr="00E30B11">
                <w:rPr>
                  <w:rFonts w:ascii="Arial" w:hAnsi="Arial" w:cs="Arial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</w:rPr>
                <w:t>The</w:t>
              </w:r>
              <w:proofErr w:type="gramEnd"/>
              <w:r w:rsidR="00E30B11" w:rsidRPr="00E30B11">
                <w:rPr>
                  <w:rFonts w:ascii="Arial" w:hAnsi="Arial" w:cs="Arial"/>
                  <w:b/>
                  <w:bCs/>
                  <w:i/>
                  <w:iCs/>
                  <w:color w:val="0000FF"/>
                  <w:sz w:val="28"/>
                  <w:szCs w:val="28"/>
                  <w:u w:val="single"/>
                </w:rPr>
                <w:t xml:space="preserve"> Port For Recreation</w:t>
              </w:r>
            </w:hyperlink>
          </w:p>
        </w:tc>
      </w:tr>
      <w:tr w:rsidR="00D47624" w:rsidRPr="00502ED7" w14:paraId="466A3F7C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06B31394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Organising Authority e.g., Club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1F02B86F" w14:textId="72CCAE9A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C412FE">
              <w:rPr>
                <w:rFonts w:ascii="Arial" w:hAnsi="Arial" w:cs="Arial"/>
                <w:sz w:val="24"/>
                <w:szCs w:val="24"/>
              </w:rPr>
              <w:t> </w:t>
            </w:r>
            <w:r w:rsidR="00C412FE">
              <w:rPr>
                <w:rFonts w:ascii="Arial" w:hAnsi="Arial" w:cs="Arial"/>
                <w:sz w:val="24"/>
                <w:szCs w:val="24"/>
              </w:rPr>
              <w:t> </w:t>
            </w:r>
            <w:r w:rsidR="00C412FE">
              <w:rPr>
                <w:rFonts w:ascii="Arial" w:hAnsi="Arial" w:cs="Arial"/>
                <w:sz w:val="24"/>
                <w:szCs w:val="24"/>
              </w:rPr>
              <w:t> </w:t>
            </w:r>
            <w:r w:rsidR="00C412FE">
              <w:rPr>
                <w:rFonts w:ascii="Arial" w:hAnsi="Arial" w:cs="Arial"/>
                <w:sz w:val="24"/>
                <w:szCs w:val="24"/>
              </w:rPr>
              <w:t> </w:t>
            </w:r>
            <w:r w:rsidR="00C412F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D47624" w:rsidRPr="00502ED7" w14:paraId="10593889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7512449F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58DF7A07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D47624" w:rsidRPr="00502ED7" w14:paraId="735685EB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49DA9904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622CFF99" w14:textId="3C388AFF" w:rsidR="004F290F" w:rsidRPr="0002352D" w:rsidRDefault="00B33D5D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2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D47624" w:rsidRPr="00502ED7" w14:paraId="1B6F89FF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595C7371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 xml:space="preserve">Event manager 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4AC5A59E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2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D47624" w:rsidRPr="00502ED7" w14:paraId="79377CD8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210DCF2F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02352D">
              <w:rPr>
                <w:rFonts w:ascii="Arial" w:hAnsi="Arial" w:cs="Arial"/>
                <w:sz w:val="24"/>
                <w:szCs w:val="24"/>
              </w:rPr>
              <w:t>ontact number Afloat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29D205DB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2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D47624" w:rsidRPr="00502ED7" w14:paraId="714E3ACE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60BD65F3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Number of participants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5CFD024D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7" w:name="Text2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D47624" w:rsidRPr="00502ED7" w14:paraId="62CE6F01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6132F42F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What is the event?</w:t>
            </w:r>
          </w:p>
        </w:tc>
        <w:tc>
          <w:tcPr>
            <w:tcW w:w="5193" w:type="dxa"/>
            <w:gridSpan w:val="6"/>
            <w:shd w:val="clear" w:color="auto" w:fill="B4C6E7" w:themeFill="accent1" w:themeFillTint="66"/>
          </w:tcPr>
          <w:p w14:paraId="7ACE98F2" w14:textId="74B0AB1F" w:rsidR="004F290F" w:rsidRPr="0002352D" w:rsidRDefault="00B33D5D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2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D47624" w:rsidRPr="00502ED7" w14:paraId="4173758C" w14:textId="77777777" w:rsidTr="00AF5755">
        <w:tc>
          <w:tcPr>
            <w:tcW w:w="3823" w:type="dxa"/>
            <w:gridSpan w:val="2"/>
            <w:shd w:val="clear" w:color="auto" w:fill="B4C6E7" w:themeFill="accent1" w:themeFillTint="66"/>
          </w:tcPr>
          <w:p w14:paraId="24855334" w14:textId="6BAA611F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Date of the event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</w:p>
        </w:tc>
        <w:tc>
          <w:tcPr>
            <w:tcW w:w="1688" w:type="dxa"/>
            <w:gridSpan w:val="2"/>
            <w:shd w:val="clear" w:color="auto" w:fill="B4C6E7" w:themeFill="accent1" w:themeFillTint="66"/>
          </w:tcPr>
          <w:p w14:paraId="3648A064" w14:textId="5283A1FC" w:rsidR="004F290F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  <w:p w14:paraId="1EEA2E9E" w14:textId="6DA5202A" w:rsidR="00AF5755" w:rsidRDefault="00AF5755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9" w:name="Text6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14:paraId="318BE787" w14:textId="77574708" w:rsidR="00C332E9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4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14:paraId="272BF6C6" w14:textId="3BB60766" w:rsidR="00C332E9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1" w:name="Text4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14:paraId="76272826" w14:textId="06567950" w:rsidR="004F290F" w:rsidRPr="0002352D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4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698" w:type="dxa"/>
            <w:gridSpan w:val="2"/>
            <w:shd w:val="clear" w:color="auto" w:fill="B4C6E7" w:themeFill="accent1" w:themeFillTint="66"/>
          </w:tcPr>
          <w:p w14:paraId="573C2C25" w14:textId="77777777" w:rsidR="004F290F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02352D">
              <w:rPr>
                <w:rFonts w:ascii="Arial" w:hAnsi="Arial" w:cs="Arial"/>
                <w:sz w:val="24"/>
                <w:szCs w:val="24"/>
              </w:rPr>
              <w:t>Start</w:t>
            </w:r>
            <w:r>
              <w:rPr>
                <w:rFonts w:ascii="Arial" w:hAnsi="Arial" w:cs="Arial"/>
                <w:sz w:val="24"/>
                <w:szCs w:val="24"/>
              </w:rPr>
              <w:t xml:space="preserve"> Time</w:t>
            </w:r>
          </w:p>
          <w:p w14:paraId="4CF7768E" w14:textId="646D3BBE" w:rsidR="004F290F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Text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  <w:p w14:paraId="7C37C96E" w14:textId="6C745C75" w:rsidR="00C332E9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4" w:name="Text4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  <w:p w14:paraId="3AF191A7" w14:textId="55EABED1" w:rsidR="00C332E9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5" w:name="Text4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  <w:p w14:paraId="3A766879" w14:textId="036B2E90" w:rsidR="00C332E9" w:rsidRPr="0002352D" w:rsidRDefault="00C332E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4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807" w:type="dxa"/>
            <w:gridSpan w:val="2"/>
            <w:shd w:val="clear" w:color="auto" w:fill="B4C6E7" w:themeFill="accent1" w:themeFillTint="66"/>
          </w:tcPr>
          <w:p w14:paraId="6B92CC69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Finish Time</w:t>
            </w:r>
          </w:p>
          <w:p w14:paraId="7622910D" w14:textId="5F470D73" w:rsidR="004F290F" w:rsidRDefault="00C332E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33D5D">
              <w:rPr>
                <w:rFonts w:ascii="Arial" w:hAnsi="Arial" w:cs="Arial"/>
              </w:rPr>
              <w:t> </w:t>
            </w:r>
            <w:r w:rsidR="00B33D5D">
              <w:rPr>
                <w:rFonts w:ascii="Arial" w:hAnsi="Arial" w:cs="Arial"/>
              </w:rPr>
              <w:t> </w:t>
            </w:r>
            <w:r w:rsidR="00B33D5D">
              <w:rPr>
                <w:rFonts w:ascii="Arial" w:hAnsi="Arial" w:cs="Arial"/>
              </w:rPr>
              <w:t> </w:t>
            </w:r>
            <w:r w:rsidR="00B33D5D">
              <w:rPr>
                <w:rFonts w:ascii="Arial" w:hAnsi="Arial" w:cs="Arial"/>
              </w:rPr>
              <w:t> </w:t>
            </w:r>
            <w:r w:rsidR="00B33D5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  <w:p w14:paraId="12FCAAA7" w14:textId="4073FBA1" w:rsidR="00C332E9" w:rsidRDefault="00C332E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  <w:p w14:paraId="1EB12D8A" w14:textId="227EC412" w:rsidR="00C332E9" w:rsidRDefault="00C332E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9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14:paraId="79B8CBE8" w14:textId="2E05107F" w:rsidR="00C332E9" w:rsidRPr="00502ED7" w:rsidRDefault="00C332E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0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D47624" w:rsidRPr="00502ED7" w14:paraId="142FD133" w14:textId="77777777" w:rsidTr="00AF5755"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57155DA" w14:textId="77777777" w:rsidR="004F290F" w:rsidRPr="00B04ADC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B04ADC">
              <w:rPr>
                <w:rFonts w:ascii="Arial" w:hAnsi="Arial" w:cs="Arial"/>
                <w:sz w:val="24"/>
                <w:szCs w:val="24"/>
              </w:rPr>
              <w:t>Where will the event take place?</w:t>
            </w:r>
          </w:p>
        </w:tc>
        <w:tc>
          <w:tcPr>
            <w:tcW w:w="5193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7F74570" w14:textId="02F26D0F" w:rsidR="004F290F" w:rsidRPr="00502ED7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1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F5755">
              <w:rPr>
                <w:rFonts w:ascii="Arial" w:hAnsi="Arial" w:cs="Arial"/>
              </w:rPr>
              <w:t> </w:t>
            </w:r>
            <w:r w:rsidR="00AF5755">
              <w:rPr>
                <w:rFonts w:ascii="Arial" w:hAnsi="Arial" w:cs="Arial"/>
              </w:rPr>
              <w:t> </w:t>
            </w:r>
            <w:r w:rsidR="00AF5755">
              <w:rPr>
                <w:rFonts w:ascii="Arial" w:hAnsi="Arial" w:cs="Arial"/>
              </w:rPr>
              <w:t> </w:t>
            </w:r>
            <w:r w:rsidR="00AF5755">
              <w:rPr>
                <w:rFonts w:ascii="Arial" w:hAnsi="Arial" w:cs="Arial"/>
              </w:rPr>
              <w:t> </w:t>
            </w:r>
            <w:r w:rsidR="00AF575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4F290F" w:rsidRPr="00502ED7" w14:paraId="65AE4588" w14:textId="77777777" w:rsidTr="00FC2B49">
        <w:trPr>
          <w:trHeight w:val="873"/>
        </w:trPr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9796081" w14:textId="77777777" w:rsidR="004F290F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2352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Section B: Local Navigation Rules &amp; informatio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n</w:t>
            </w:r>
          </w:p>
          <w:p w14:paraId="1077F993" w14:textId="79AADA62" w:rsidR="004F290F" w:rsidRPr="00B33C9E" w:rsidRDefault="004F290F" w:rsidP="004F290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33C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The event manager is to be aware of the following parts of </w:t>
            </w:r>
            <w:hyperlink r:id="rId13" w:history="1">
              <w:r w:rsidR="00B33C9E" w:rsidRPr="00B33C9E">
                <w:rPr>
                  <w:rFonts w:ascii="Arial" w:hAnsi="Arial" w:cs="Arial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The Dockyard Port of Plymouth Order 2020</w:t>
              </w:r>
            </w:hyperlink>
            <w:r w:rsidRPr="00B33C9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and the need to comply with them. (Tick when read)</w:t>
            </w:r>
          </w:p>
        </w:tc>
      </w:tr>
      <w:tr w:rsidR="00D47624" w:rsidRPr="00502ED7" w14:paraId="23957D99" w14:textId="77777777" w:rsidTr="004F290F">
        <w:tc>
          <w:tcPr>
            <w:tcW w:w="7209" w:type="dxa"/>
            <w:gridSpan w:val="6"/>
            <w:shd w:val="clear" w:color="auto" w:fill="B4C6E7" w:themeFill="accent1" w:themeFillTint="66"/>
          </w:tcPr>
          <w:p w14:paraId="69AE5708" w14:textId="77777777" w:rsidR="004F290F" w:rsidRPr="005D3A7B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5D3A7B">
              <w:rPr>
                <w:rFonts w:ascii="Arial" w:hAnsi="Arial" w:cs="Arial"/>
                <w:sz w:val="24"/>
                <w:szCs w:val="24"/>
              </w:rPr>
              <w:t>Schedule 1 Regulations 2 &amp; 12</w:t>
            </w:r>
          </w:p>
        </w:tc>
        <w:tc>
          <w:tcPr>
            <w:tcW w:w="1807" w:type="dxa"/>
            <w:gridSpan w:val="2"/>
            <w:shd w:val="clear" w:color="auto" w:fill="B4C6E7" w:themeFill="accent1" w:themeFillTint="66"/>
          </w:tcPr>
          <w:p w14:paraId="604DCBEF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D47624" w:rsidRPr="00502ED7" w14:paraId="3F0E71DB" w14:textId="77777777" w:rsidTr="004F290F">
        <w:tc>
          <w:tcPr>
            <w:tcW w:w="7209" w:type="dxa"/>
            <w:gridSpan w:val="6"/>
            <w:shd w:val="clear" w:color="auto" w:fill="B4C6E7" w:themeFill="accent1" w:themeFillTint="66"/>
          </w:tcPr>
          <w:p w14:paraId="39000E08" w14:textId="77777777" w:rsidR="004F290F" w:rsidRPr="005D3A7B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5D3A7B">
              <w:rPr>
                <w:rFonts w:ascii="Arial" w:hAnsi="Arial" w:cs="Arial"/>
                <w:sz w:val="24"/>
                <w:szCs w:val="24"/>
              </w:rPr>
              <w:t>Schedule 2 Rules 1, 2, &amp; 6</w:t>
            </w:r>
          </w:p>
        </w:tc>
        <w:tc>
          <w:tcPr>
            <w:tcW w:w="1807" w:type="dxa"/>
            <w:gridSpan w:val="2"/>
            <w:shd w:val="clear" w:color="auto" w:fill="B4C6E7" w:themeFill="accent1" w:themeFillTint="66"/>
          </w:tcPr>
          <w:p w14:paraId="52270C44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D47624" w:rsidRPr="00502ED7" w14:paraId="4C2622EF" w14:textId="77777777" w:rsidTr="004F290F">
        <w:tc>
          <w:tcPr>
            <w:tcW w:w="7209" w:type="dxa"/>
            <w:gridSpan w:val="6"/>
            <w:shd w:val="clear" w:color="auto" w:fill="B4C6E7" w:themeFill="accent1" w:themeFillTint="66"/>
          </w:tcPr>
          <w:p w14:paraId="2832C0A4" w14:textId="69D77E09" w:rsidR="004F290F" w:rsidRPr="005D3A7B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5D3A7B">
              <w:rPr>
                <w:rFonts w:ascii="Arial" w:hAnsi="Arial" w:cs="Arial"/>
                <w:sz w:val="24"/>
                <w:szCs w:val="24"/>
              </w:rPr>
              <w:t xml:space="preserve">All current </w:t>
            </w:r>
            <w:hyperlink r:id="rId14" w:history="1">
              <w:r w:rsidR="00935486" w:rsidRPr="005D3A7B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Plymouth Local Notice to Mariners</w:t>
              </w:r>
            </w:hyperlink>
            <w:r w:rsidR="00935486" w:rsidRPr="005D3A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D3A7B">
              <w:rPr>
                <w:rFonts w:ascii="Arial" w:hAnsi="Arial" w:cs="Arial"/>
                <w:sz w:val="24"/>
                <w:szCs w:val="24"/>
              </w:rPr>
              <w:t>have been read and understood</w:t>
            </w:r>
          </w:p>
        </w:tc>
        <w:tc>
          <w:tcPr>
            <w:tcW w:w="1807" w:type="dxa"/>
            <w:gridSpan w:val="2"/>
            <w:shd w:val="clear" w:color="auto" w:fill="B4C6E7" w:themeFill="accent1" w:themeFillTint="66"/>
          </w:tcPr>
          <w:p w14:paraId="3E152480" w14:textId="77777777" w:rsidR="004F290F" w:rsidRPr="0002352D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D47624" w:rsidRPr="00502ED7" w14:paraId="2B005338" w14:textId="77777777" w:rsidTr="004F290F">
        <w:tc>
          <w:tcPr>
            <w:tcW w:w="7209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16FBE5" w14:textId="19FB1CDF" w:rsidR="004F290F" w:rsidRPr="005D3A7B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5D3A7B">
              <w:rPr>
                <w:rFonts w:ascii="Arial" w:hAnsi="Arial" w:cs="Arial"/>
                <w:sz w:val="24"/>
                <w:szCs w:val="24"/>
              </w:rPr>
              <w:t>The latest PLNTM sighted was</w:t>
            </w:r>
            <w:r w:rsidR="005D3A7B" w:rsidRPr="005D3A7B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2CA6E91" w14:textId="689B67FE" w:rsidR="004F290F" w:rsidRPr="0002352D" w:rsidRDefault="00C24C80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4F290F">
              <w:rPr>
                <w:rFonts w:ascii="Arial" w:hAnsi="Arial" w:cs="Arial"/>
                <w:sz w:val="24"/>
                <w:szCs w:val="24"/>
              </w:rPr>
              <w:t>/2</w:t>
            </w:r>
            <w:r w:rsidR="00811E01">
              <w:rPr>
                <w:rFonts w:ascii="Arial" w:hAnsi="Arial" w:cs="Arial"/>
                <w:sz w:val="24"/>
                <w:szCs w:val="24"/>
              </w:rPr>
              <w:t>5</w:t>
            </w:r>
            <w:r w:rsidR="004F290F" w:rsidRPr="0002352D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4F290F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0470FA" w:rsidRPr="00502ED7" w14:paraId="1ECCA297" w14:textId="77777777" w:rsidTr="004F290F">
        <w:tc>
          <w:tcPr>
            <w:tcW w:w="7209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3240B94" w14:textId="3C305E5E" w:rsidR="000470FA" w:rsidRPr="005D3A7B" w:rsidRDefault="00811E01" w:rsidP="004F290F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0520CA" w:rsidRPr="005D3A7B">
                <w:rPr>
                  <w:rFonts w:ascii="Arial" w:hAnsi="Arial" w:cs="Arial"/>
                  <w:b/>
                  <w:bCs/>
                  <w:color w:val="0000FF"/>
                  <w:sz w:val="24"/>
                  <w:szCs w:val="24"/>
                  <w:u w:val="single"/>
                </w:rPr>
                <w:t>Shipping Movements</w:t>
              </w:r>
            </w:hyperlink>
            <w:r w:rsidR="000520CA" w:rsidRPr="005D3A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70FA" w:rsidRPr="005D3A7B">
              <w:rPr>
                <w:rFonts w:ascii="Arial" w:hAnsi="Arial" w:cs="Arial"/>
                <w:sz w:val="24"/>
                <w:szCs w:val="24"/>
              </w:rPr>
              <w:t>have been sighted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8DCEF15" w14:textId="65D47414" w:rsidR="000470FA" w:rsidRDefault="0049385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F290F" w:rsidRPr="00502ED7" w14:paraId="75A652D5" w14:textId="77777777" w:rsidTr="00FC2B49">
        <w:trPr>
          <w:trHeight w:val="548"/>
        </w:trPr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46855B12" w14:textId="77777777" w:rsidR="004F290F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02352D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Section C: Communications</w:t>
            </w:r>
          </w:p>
          <w:p w14:paraId="05039636" w14:textId="1663F463" w:rsidR="004F290F" w:rsidRPr="0002352D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3E16DA">
              <w:rPr>
                <w:rFonts w:ascii="Arial" w:hAnsi="Arial" w:cs="Arial"/>
                <w:i/>
                <w:iCs/>
                <w:sz w:val="24"/>
                <w:szCs w:val="24"/>
              </w:rPr>
              <w:t>A listening wa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tch is to</w:t>
            </w:r>
            <w:r w:rsidRPr="003E16D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 maintained on Ch 14 throughout the event </w:t>
            </w:r>
          </w:p>
        </w:tc>
      </w:tr>
      <w:tr w:rsidR="00D47624" w:rsidRPr="00502ED7" w14:paraId="1710236E" w14:textId="77777777" w:rsidTr="004F290F">
        <w:tc>
          <w:tcPr>
            <w:tcW w:w="4496" w:type="dxa"/>
            <w:gridSpan w:val="3"/>
            <w:shd w:val="clear" w:color="auto" w:fill="B4C6E7" w:themeFill="accent1" w:themeFillTint="66"/>
          </w:tcPr>
          <w:p w14:paraId="08C49E95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Event Safety Coordinator C/S</w:t>
            </w:r>
          </w:p>
        </w:tc>
        <w:tc>
          <w:tcPr>
            <w:tcW w:w="4520" w:type="dxa"/>
            <w:gridSpan w:val="5"/>
            <w:shd w:val="clear" w:color="auto" w:fill="B4C6E7" w:themeFill="accent1" w:themeFillTint="66"/>
          </w:tcPr>
          <w:p w14:paraId="7A046E80" w14:textId="77777777" w:rsidR="004F290F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5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D47624" w:rsidRPr="00502ED7" w14:paraId="3B021373" w14:textId="77777777" w:rsidTr="004F290F">
        <w:tc>
          <w:tcPr>
            <w:tcW w:w="4496" w:type="dxa"/>
            <w:gridSpan w:val="3"/>
            <w:shd w:val="clear" w:color="auto" w:fill="B4C6E7" w:themeFill="accent1" w:themeFillTint="66"/>
          </w:tcPr>
          <w:p w14:paraId="612C0169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Race Officer C/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4520" w:type="dxa"/>
            <w:gridSpan w:val="5"/>
            <w:shd w:val="clear" w:color="auto" w:fill="B4C6E7" w:themeFill="accent1" w:themeFillTint="66"/>
          </w:tcPr>
          <w:p w14:paraId="703EF9CD" w14:textId="77777777" w:rsidR="004F290F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6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D47624" w:rsidRPr="00502ED7" w14:paraId="5E6F0AE6" w14:textId="77777777" w:rsidTr="004F290F">
        <w:tc>
          <w:tcPr>
            <w:tcW w:w="4496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9B104DB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Safety Vessel C/S</w:t>
            </w:r>
          </w:p>
        </w:tc>
        <w:tc>
          <w:tcPr>
            <w:tcW w:w="4520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7143CD7" w14:textId="77777777" w:rsidR="004F290F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7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D47624" w:rsidRPr="00502ED7" w14:paraId="6CD0FD95" w14:textId="77777777" w:rsidTr="004F290F">
        <w:tc>
          <w:tcPr>
            <w:tcW w:w="4496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4460A7" w14:textId="15FCBB3C" w:rsidR="00956974" w:rsidRPr="009740E7" w:rsidRDefault="00956974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Additional VHF channel(s) </w:t>
            </w:r>
          </w:p>
        </w:tc>
        <w:tc>
          <w:tcPr>
            <w:tcW w:w="4520" w:type="dxa"/>
            <w:gridSpan w:val="5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F3CDC01" w14:textId="35B32D93" w:rsidR="00956974" w:rsidRDefault="00913AE8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8" w:name="Text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4F290F" w:rsidRPr="00502ED7" w14:paraId="1B558827" w14:textId="77777777" w:rsidTr="004F290F"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65021110" w14:textId="77777777" w:rsidR="004F290F" w:rsidRPr="007259D2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7259D2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Section D: Briefing  </w:t>
            </w:r>
          </w:p>
        </w:tc>
      </w:tr>
      <w:tr w:rsidR="00D47624" w:rsidRPr="00502ED7" w14:paraId="37C6CD47" w14:textId="77777777" w:rsidTr="004F290F">
        <w:tc>
          <w:tcPr>
            <w:tcW w:w="7209" w:type="dxa"/>
            <w:gridSpan w:val="6"/>
            <w:shd w:val="clear" w:color="auto" w:fill="B4C6E7" w:themeFill="accent1" w:themeFillTint="66"/>
          </w:tcPr>
          <w:p w14:paraId="3B5504E1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All participants will be briefed regarding local rules</w:t>
            </w:r>
          </w:p>
        </w:tc>
        <w:tc>
          <w:tcPr>
            <w:tcW w:w="1807" w:type="dxa"/>
            <w:gridSpan w:val="2"/>
            <w:shd w:val="clear" w:color="auto" w:fill="B4C6E7" w:themeFill="accent1" w:themeFillTint="66"/>
          </w:tcPr>
          <w:p w14:paraId="47A8F4DE" w14:textId="77777777" w:rsidR="004F290F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811E01">
              <w:rPr>
                <w:rFonts w:ascii="Arial" w:hAnsi="Arial" w:cs="Arial"/>
              </w:rPr>
            </w:r>
            <w:r w:rsidR="00811E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D47624" w:rsidRPr="00502ED7" w14:paraId="38F4CD3E" w14:textId="77777777" w:rsidTr="004F290F">
        <w:tc>
          <w:tcPr>
            <w:tcW w:w="7209" w:type="dxa"/>
            <w:gridSpan w:val="6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0BDF475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 xml:space="preserve">Safety staff will be fully briefed </w:t>
            </w:r>
          </w:p>
        </w:tc>
        <w:tc>
          <w:tcPr>
            <w:tcW w:w="1807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81A45" w14:textId="77777777" w:rsidR="004F290F" w:rsidRDefault="004F290F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811E01">
              <w:rPr>
                <w:rFonts w:ascii="Arial" w:hAnsi="Arial" w:cs="Arial"/>
              </w:rPr>
            </w:r>
            <w:r w:rsidR="00811E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4F290F" w:rsidRPr="00502ED7" w14:paraId="1EAD7142" w14:textId="77777777" w:rsidTr="004F290F"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227286E3" w14:textId="77777777" w:rsidR="004F290F" w:rsidRPr="00EF11A0" w:rsidRDefault="004F290F" w:rsidP="004F290F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EF11A0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Section E: Tides</w:t>
            </w:r>
          </w:p>
        </w:tc>
      </w:tr>
      <w:tr w:rsidR="00D47624" w:rsidRPr="00502ED7" w14:paraId="49DFC7FD" w14:textId="77777777" w:rsidTr="004F290F">
        <w:tc>
          <w:tcPr>
            <w:tcW w:w="2250" w:type="dxa"/>
            <w:shd w:val="clear" w:color="auto" w:fill="B4C6E7" w:themeFill="accent1" w:themeFillTint="66"/>
          </w:tcPr>
          <w:p w14:paraId="7EDEACB1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High water</w:t>
            </w:r>
          </w:p>
        </w:tc>
        <w:tc>
          <w:tcPr>
            <w:tcW w:w="2246" w:type="dxa"/>
            <w:gridSpan w:val="2"/>
            <w:shd w:val="clear" w:color="auto" w:fill="B4C6E7" w:themeFill="accent1" w:themeFillTint="66"/>
          </w:tcPr>
          <w:p w14:paraId="34DDC9AC" w14:textId="124F5C61" w:rsidR="004F290F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1" w:name="Text3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F5755">
              <w:rPr>
                <w:rFonts w:ascii="Arial" w:hAnsi="Arial" w:cs="Arial"/>
                <w:sz w:val="24"/>
                <w:szCs w:val="24"/>
              </w:rPr>
              <w:t> </w:t>
            </w:r>
            <w:r w:rsidR="00AF5755">
              <w:rPr>
                <w:rFonts w:ascii="Arial" w:hAnsi="Arial" w:cs="Arial"/>
                <w:sz w:val="24"/>
                <w:szCs w:val="24"/>
              </w:rPr>
              <w:t> </w:t>
            </w:r>
            <w:r w:rsidR="00AF5755">
              <w:rPr>
                <w:rFonts w:ascii="Arial" w:hAnsi="Arial" w:cs="Arial"/>
                <w:sz w:val="24"/>
                <w:szCs w:val="24"/>
              </w:rPr>
              <w:t> </w:t>
            </w:r>
            <w:r w:rsidR="00AF5755">
              <w:rPr>
                <w:rFonts w:ascii="Arial" w:hAnsi="Arial" w:cs="Arial"/>
                <w:sz w:val="24"/>
                <w:szCs w:val="24"/>
              </w:rPr>
              <w:t> </w:t>
            </w:r>
            <w:r w:rsidR="00AF5755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</w:p>
          <w:p w14:paraId="75B498F3" w14:textId="7BD9DF2E" w:rsidR="00FC2B49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5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</w:p>
          <w:p w14:paraId="1877AD07" w14:textId="3612BDE5" w:rsidR="00FC2B49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5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</w:p>
          <w:p w14:paraId="3F93F996" w14:textId="0D1823E9" w:rsidR="004F290F" w:rsidRPr="009740E7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4" w:name="Text5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252" w:type="dxa"/>
            <w:gridSpan w:val="2"/>
            <w:shd w:val="clear" w:color="auto" w:fill="B4C6E7" w:themeFill="accent1" w:themeFillTint="66"/>
          </w:tcPr>
          <w:p w14:paraId="2ADACFED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Low water</w:t>
            </w:r>
          </w:p>
        </w:tc>
        <w:tc>
          <w:tcPr>
            <w:tcW w:w="2268" w:type="dxa"/>
            <w:gridSpan w:val="3"/>
            <w:shd w:val="clear" w:color="auto" w:fill="B4C6E7" w:themeFill="accent1" w:themeFillTint="66"/>
          </w:tcPr>
          <w:p w14:paraId="4EDF96DF" w14:textId="02183B2E" w:rsidR="004F290F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5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  <w:p w14:paraId="058711CC" w14:textId="1FF8E875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xt5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  <w:p w14:paraId="5D8F7C86" w14:textId="5C1D9EA9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7" w:name="Text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  <w:p w14:paraId="2767882C" w14:textId="0E7318DB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8" w:name="Text5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D47624" w:rsidRPr="00502ED7" w14:paraId="76E75D9C" w14:textId="77777777" w:rsidTr="004F290F">
        <w:tc>
          <w:tcPr>
            <w:tcW w:w="2250" w:type="dxa"/>
            <w:shd w:val="clear" w:color="auto" w:fill="B4C6E7" w:themeFill="accent1" w:themeFillTint="66"/>
          </w:tcPr>
          <w:p w14:paraId="2908241B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>Spring/Neaps</w:t>
            </w:r>
          </w:p>
        </w:tc>
        <w:tc>
          <w:tcPr>
            <w:tcW w:w="2246" w:type="dxa"/>
            <w:gridSpan w:val="2"/>
            <w:shd w:val="clear" w:color="auto" w:fill="B4C6E7" w:themeFill="accent1" w:themeFillTint="66"/>
          </w:tcPr>
          <w:p w14:paraId="77699DCE" w14:textId="1582D5CA" w:rsidR="004F290F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9" w:name="Text35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</w:p>
          <w:p w14:paraId="23E5EE95" w14:textId="64871F3B" w:rsidR="00FC2B49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0" w:name="Text5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  <w:p w14:paraId="3F793AF6" w14:textId="1E300D73" w:rsidR="00FC2B49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1" w:name="Text5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  <w:p w14:paraId="385DE891" w14:textId="725EBEB1" w:rsidR="004F290F" w:rsidRPr="009740E7" w:rsidRDefault="00FC2B49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2" w:name="Text5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252" w:type="dxa"/>
            <w:gridSpan w:val="2"/>
            <w:shd w:val="clear" w:color="auto" w:fill="B4C6E7" w:themeFill="accent1" w:themeFillTint="66"/>
          </w:tcPr>
          <w:p w14:paraId="05AFC477" w14:textId="77777777" w:rsidR="004F290F" w:rsidRPr="009740E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740E7">
              <w:rPr>
                <w:rFonts w:ascii="Arial" w:hAnsi="Arial" w:cs="Arial"/>
                <w:sz w:val="24"/>
                <w:szCs w:val="24"/>
              </w:rPr>
              <w:t>unrise/Sunset</w:t>
            </w:r>
          </w:p>
        </w:tc>
        <w:tc>
          <w:tcPr>
            <w:tcW w:w="2268" w:type="dxa"/>
            <w:gridSpan w:val="3"/>
            <w:shd w:val="clear" w:color="auto" w:fill="B4C6E7" w:themeFill="accent1" w:themeFillTint="66"/>
          </w:tcPr>
          <w:p w14:paraId="76D91D94" w14:textId="404E9BC1" w:rsidR="004F290F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3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  <w:p w14:paraId="54C29898" w14:textId="25110E31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4" w:name="Text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  <w:p w14:paraId="2C6EF752" w14:textId="4FBBF628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5" w:name="Text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  <w:p w14:paraId="4310CF24" w14:textId="23B15517" w:rsidR="00FC2B49" w:rsidRDefault="00FC2B49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6" w:name="Text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</w:tr>
      <w:tr w:rsidR="00D47624" w:rsidRPr="00502ED7" w14:paraId="77004971" w14:textId="77777777" w:rsidTr="004F290F">
        <w:tc>
          <w:tcPr>
            <w:tcW w:w="8075" w:type="dxa"/>
            <w:gridSpan w:val="7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4FF1918" w14:textId="77777777" w:rsidR="004F290F" w:rsidRPr="0037325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water events diary has been checked. Where necessary organisers of concurrent events have been informed of intentions and events deconflicted.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9726517" w14:textId="77777777" w:rsidR="004F290F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9D061C" w14:textId="77777777" w:rsidR="004F290F" w:rsidRPr="0037325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6"/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7"/>
          </w:p>
        </w:tc>
      </w:tr>
      <w:tr w:rsidR="004F290F" w:rsidRPr="00502ED7" w14:paraId="3E282E29" w14:textId="77777777" w:rsidTr="004F290F">
        <w:tc>
          <w:tcPr>
            <w:tcW w:w="9016" w:type="dxa"/>
            <w:gridSpan w:val="8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F9A38E2" w14:textId="77777777" w:rsidR="00AF5755" w:rsidRDefault="00AF5755" w:rsidP="004F290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E7C1E" w14:textId="2D7A8056" w:rsidR="004F290F" w:rsidRPr="00373257" w:rsidRDefault="004F290F" w:rsidP="004F290F">
            <w:pPr>
              <w:rPr>
                <w:rFonts w:ascii="Arial" w:hAnsi="Arial" w:cs="Arial"/>
                <w:sz w:val="24"/>
                <w:szCs w:val="24"/>
              </w:rPr>
            </w:pPr>
            <w:r w:rsidRPr="00373257">
              <w:rPr>
                <w:rFonts w:ascii="Arial" w:hAnsi="Arial" w:cs="Arial"/>
                <w:sz w:val="24"/>
                <w:szCs w:val="24"/>
              </w:rPr>
              <w:t>Additional Information</w:t>
            </w:r>
          </w:p>
          <w:p w14:paraId="03BC85B6" w14:textId="1A882F77" w:rsidR="004F290F" w:rsidRDefault="00D47624" w:rsidP="004F2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0"/>
                  </w:textInput>
                </w:ffData>
              </w:fldChar>
            </w:r>
            <w:bookmarkStart w:id="48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  <w:p w14:paraId="2C4EA027" w14:textId="2E3F8863" w:rsidR="004F290F" w:rsidRDefault="004F290F" w:rsidP="004F290F">
            <w:pPr>
              <w:rPr>
                <w:rFonts w:ascii="Arial" w:hAnsi="Arial" w:cs="Arial"/>
              </w:rPr>
            </w:pPr>
          </w:p>
          <w:p w14:paraId="566008BE" w14:textId="3D3C4581" w:rsidR="004F290F" w:rsidRDefault="004F290F" w:rsidP="004F290F">
            <w:pPr>
              <w:rPr>
                <w:rFonts w:ascii="Arial" w:hAnsi="Arial" w:cs="Arial"/>
              </w:rPr>
            </w:pPr>
          </w:p>
          <w:p w14:paraId="72623F6D" w14:textId="77777777" w:rsidR="004F290F" w:rsidRDefault="004F290F" w:rsidP="004F290F">
            <w:pPr>
              <w:rPr>
                <w:rFonts w:ascii="Arial" w:hAnsi="Arial" w:cs="Arial"/>
              </w:rPr>
            </w:pPr>
          </w:p>
        </w:tc>
      </w:tr>
      <w:bookmarkEnd w:id="0"/>
    </w:tbl>
    <w:p w14:paraId="5415AC40" w14:textId="4F858C2C" w:rsidR="00CC6EC3" w:rsidRDefault="00CC6EC3" w:rsidP="00D2320C">
      <w:pPr>
        <w:rPr>
          <w:rFonts w:ascii="Arial" w:hAnsi="Arial" w:cs="Arial"/>
        </w:rPr>
      </w:pPr>
    </w:p>
    <w:p w14:paraId="515F5E62" w14:textId="52B4ACBE" w:rsidR="00AF5755" w:rsidRDefault="00AF5755" w:rsidP="00D2320C">
      <w:pPr>
        <w:rPr>
          <w:rFonts w:ascii="Arial" w:hAnsi="Arial" w:cs="Arial"/>
        </w:rPr>
      </w:pPr>
    </w:p>
    <w:p w14:paraId="7853D860" w14:textId="77777777" w:rsidR="00AF5755" w:rsidRDefault="00AF5755" w:rsidP="00D2320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480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5755" w:rsidRPr="004A12A2" w14:paraId="0FEC16D4" w14:textId="77777777" w:rsidTr="00B33D5D">
        <w:tc>
          <w:tcPr>
            <w:tcW w:w="9016" w:type="dxa"/>
            <w:shd w:val="clear" w:color="auto" w:fill="D9D9D9" w:themeFill="background1" w:themeFillShade="D9"/>
          </w:tcPr>
          <w:p w14:paraId="6C839B5C" w14:textId="77777777" w:rsidR="00AF5755" w:rsidRPr="004A12A2" w:rsidRDefault="00AF5755" w:rsidP="00B33D5D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A12A2">
              <w:rPr>
                <w:rFonts w:ascii="Arial" w:hAnsi="Arial" w:cs="Arial"/>
                <w:b/>
                <w:bCs/>
                <w:i/>
                <w:iCs/>
              </w:rPr>
              <w:t>Part 2</w:t>
            </w:r>
          </w:p>
        </w:tc>
      </w:tr>
      <w:tr w:rsidR="00AF5755" w:rsidRPr="009740E7" w14:paraId="4D2AF4FE" w14:textId="77777777" w:rsidTr="00B33D5D">
        <w:tc>
          <w:tcPr>
            <w:tcW w:w="9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3486F9" w14:textId="2F6E34CF" w:rsidR="00AF5755" w:rsidRPr="009740E7" w:rsidRDefault="00AF5755" w:rsidP="00B33D5D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9740E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Actions for </w:t>
            </w:r>
            <w:r w:rsidR="00BC0C33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K</w:t>
            </w:r>
            <w:r w:rsidRPr="009740E7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HM Longroom</w:t>
            </w:r>
          </w:p>
        </w:tc>
      </w:tr>
      <w:tr w:rsidR="00AF5755" w:rsidRPr="009740E7" w14:paraId="663AA869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04059BE7" w14:textId="77777777" w:rsidR="00AF5755" w:rsidRPr="009740E7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 xml:space="preserve">Does the event require a meeting? Yes -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740E7">
              <w:rPr>
                <w:rFonts w:ascii="Arial" w:hAnsi="Arial" w:cs="Arial"/>
                <w:sz w:val="24"/>
                <w:szCs w:val="24"/>
              </w:rPr>
              <w:t xml:space="preserve"> - No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5755" w:rsidRPr="009740E7" w14:paraId="1E104F7A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735BA686" w14:textId="77777777" w:rsidR="00AF5755" w:rsidRPr="009740E7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 xml:space="preserve">Local Notice to Mariners – Yes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740E7">
              <w:rPr>
                <w:rFonts w:ascii="Arial" w:hAnsi="Arial" w:cs="Arial"/>
                <w:sz w:val="24"/>
                <w:szCs w:val="24"/>
              </w:rPr>
              <w:t xml:space="preserve"> - No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5755" w:rsidRPr="009740E7" w14:paraId="2913E8A4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72C5CB44" w14:textId="77777777" w:rsidR="00AF5755" w:rsidRPr="009740E7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 xml:space="preserve">Safety Plan received – Yes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740E7">
              <w:rPr>
                <w:rFonts w:ascii="Arial" w:hAnsi="Arial" w:cs="Arial"/>
                <w:sz w:val="24"/>
                <w:szCs w:val="24"/>
              </w:rPr>
              <w:t xml:space="preserve"> - No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5755" w:rsidRPr="009740E7" w14:paraId="0C09D261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7BD095A5" w14:textId="77777777" w:rsidR="00AF5755" w:rsidRPr="009740E7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 w:rsidRPr="009740E7">
              <w:rPr>
                <w:rFonts w:ascii="Arial" w:hAnsi="Arial" w:cs="Arial"/>
                <w:sz w:val="24"/>
                <w:szCs w:val="24"/>
              </w:rPr>
              <w:t xml:space="preserve">Risk Assessment received – Yes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740E7">
              <w:rPr>
                <w:rFonts w:ascii="Arial" w:hAnsi="Arial" w:cs="Arial"/>
                <w:sz w:val="24"/>
                <w:szCs w:val="24"/>
              </w:rPr>
              <w:t xml:space="preserve"> - No </w:t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0E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740E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5755" w:rsidRPr="009740E7" w14:paraId="63CE4875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6FD89B64" w14:textId="77777777" w:rsidR="00AF5755" w:rsidRPr="009740E7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Water Events Diary has been checked – Yes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- No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11E01">
              <w:rPr>
                <w:rFonts w:ascii="Arial" w:hAnsi="Arial" w:cs="Arial"/>
                <w:sz w:val="24"/>
                <w:szCs w:val="24"/>
              </w:rPr>
            </w:r>
            <w:r w:rsidR="00811E0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F5755" w:rsidRPr="009740E7" w14:paraId="0711486B" w14:textId="77777777" w:rsidTr="00B33D5D">
        <w:tc>
          <w:tcPr>
            <w:tcW w:w="9016" w:type="dxa"/>
            <w:shd w:val="clear" w:color="auto" w:fill="A8D08D" w:themeFill="accent6" w:themeFillTint="99"/>
          </w:tcPr>
          <w:p w14:paraId="7BBE9787" w14:textId="77777777" w:rsidR="00AF5755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  <w:p w14:paraId="59C80CE1" w14:textId="77777777" w:rsidR="00AF5755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A2F0DF" w14:textId="77777777" w:rsidR="00AF5755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9" w:name="Text3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9"/>
          </w:p>
          <w:p w14:paraId="07FF92C0" w14:textId="77777777" w:rsidR="00AF5755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D8D43" w14:textId="77777777" w:rsidR="00AF5755" w:rsidRDefault="00AF5755" w:rsidP="00B33D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E0125A" w14:textId="092CC185" w:rsidR="00B04008" w:rsidRDefault="00B04008" w:rsidP="00D2320C">
      <w:pPr>
        <w:rPr>
          <w:rFonts w:ascii="Arial" w:hAnsi="Arial" w:cs="Arial"/>
        </w:rPr>
      </w:pPr>
    </w:p>
    <w:p w14:paraId="1508AEFC" w14:textId="77777777" w:rsidR="00B04008" w:rsidRPr="00502ED7" w:rsidRDefault="00B04008" w:rsidP="00D2320C">
      <w:pPr>
        <w:rPr>
          <w:rFonts w:ascii="Arial" w:hAnsi="Arial" w:cs="Arial"/>
        </w:rPr>
      </w:pPr>
    </w:p>
    <w:sectPr w:rsidR="00B04008" w:rsidRPr="00502ED7" w:rsidSect="0031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C96F" w14:textId="77777777" w:rsidR="00C55247" w:rsidRDefault="00C55247" w:rsidP="00CC6EC3">
      <w:pPr>
        <w:spacing w:after="0" w:line="240" w:lineRule="auto"/>
      </w:pPr>
      <w:r>
        <w:separator/>
      </w:r>
    </w:p>
  </w:endnote>
  <w:endnote w:type="continuationSeparator" w:id="0">
    <w:p w14:paraId="1FC7E638" w14:textId="77777777" w:rsidR="00C55247" w:rsidRDefault="00C55247" w:rsidP="00CC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F235" w14:textId="77777777" w:rsidR="001426A7" w:rsidRDefault="00142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C6DD" w14:textId="77777777" w:rsidR="001426A7" w:rsidRDefault="00142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61F4" w14:textId="77777777" w:rsidR="001426A7" w:rsidRDefault="00142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78F42" w14:textId="77777777" w:rsidR="00C55247" w:rsidRDefault="00C55247" w:rsidP="00CC6EC3">
      <w:pPr>
        <w:spacing w:after="0" w:line="240" w:lineRule="auto"/>
      </w:pPr>
      <w:r>
        <w:separator/>
      </w:r>
    </w:p>
  </w:footnote>
  <w:footnote w:type="continuationSeparator" w:id="0">
    <w:p w14:paraId="212C9B4E" w14:textId="77777777" w:rsidR="00C55247" w:rsidRDefault="00C55247" w:rsidP="00CC6EC3">
      <w:pPr>
        <w:spacing w:after="0" w:line="240" w:lineRule="auto"/>
      </w:pPr>
      <w:r>
        <w:continuationSeparator/>
      </w:r>
    </w:p>
  </w:footnote>
  <w:footnote w:id="1">
    <w:p w14:paraId="3E08FFE8" w14:textId="06A92934" w:rsidR="00FC2B49" w:rsidRPr="00FC2B49" w:rsidRDefault="00FC2B49">
      <w:pPr>
        <w:pStyle w:val="FootnoteText"/>
        <w:rPr>
          <w:rFonts w:ascii="Arial" w:hAnsi="Arial" w:cs="Arial"/>
        </w:rPr>
      </w:pPr>
      <w:r w:rsidRPr="00FC2B49">
        <w:rPr>
          <w:rStyle w:val="FootnoteReference"/>
          <w:rFonts w:ascii="Arial" w:hAnsi="Arial" w:cs="Arial"/>
        </w:rPr>
        <w:footnoteRef/>
      </w:r>
      <w:r w:rsidRPr="00FC2B49">
        <w:rPr>
          <w:rFonts w:ascii="Arial" w:hAnsi="Arial" w:cs="Arial"/>
        </w:rPr>
        <w:t xml:space="preserve"> </w:t>
      </w:r>
      <w:r w:rsidRPr="00053F83">
        <w:rPr>
          <w:rFonts w:ascii="Arial" w:hAnsi="Arial" w:cs="Arial"/>
        </w:rPr>
        <w:t xml:space="preserve">The WEID should be completed by the event organiser and returned to </w:t>
      </w:r>
      <w:r w:rsidR="00BC0C33">
        <w:rPr>
          <w:rFonts w:ascii="Arial" w:hAnsi="Arial" w:cs="Arial"/>
        </w:rPr>
        <w:t>K</w:t>
      </w:r>
      <w:r w:rsidRPr="00053F83">
        <w:rPr>
          <w:rFonts w:ascii="Arial" w:hAnsi="Arial" w:cs="Arial"/>
        </w:rPr>
        <w:t>HM Events NLT 4 weeks prior to the event taking place.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DAC5" w14:textId="77777777" w:rsidR="001426A7" w:rsidRDefault="00142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3EEE" w14:textId="77777777" w:rsidR="001426A7" w:rsidRDefault="00142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7C2A" w14:textId="77777777" w:rsidR="001426A7" w:rsidRDefault="00142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ED0"/>
    <w:multiLevelType w:val="hybridMultilevel"/>
    <w:tmpl w:val="480EAE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3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80"/>
    <w:rsid w:val="0002352D"/>
    <w:rsid w:val="0004682A"/>
    <w:rsid w:val="000470FA"/>
    <w:rsid w:val="000520CA"/>
    <w:rsid w:val="00053F83"/>
    <w:rsid w:val="00055827"/>
    <w:rsid w:val="0007202A"/>
    <w:rsid w:val="00120ECF"/>
    <w:rsid w:val="001426A7"/>
    <w:rsid w:val="001E0D15"/>
    <w:rsid w:val="001F35D5"/>
    <w:rsid w:val="00234D6D"/>
    <w:rsid w:val="002B4EBF"/>
    <w:rsid w:val="002E3C43"/>
    <w:rsid w:val="00312F8A"/>
    <w:rsid w:val="00313304"/>
    <w:rsid w:val="00324CB6"/>
    <w:rsid w:val="00325122"/>
    <w:rsid w:val="00373257"/>
    <w:rsid w:val="003E16DA"/>
    <w:rsid w:val="003F1DF3"/>
    <w:rsid w:val="00457FA6"/>
    <w:rsid w:val="0049385F"/>
    <w:rsid w:val="004A0F9B"/>
    <w:rsid w:val="004A12A2"/>
    <w:rsid w:val="004E3830"/>
    <w:rsid w:val="004E3FB4"/>
    <w:rsid w:val="004F290F"/>
    <w:rsid w:val="004F434E"/>
    <w:rsid w:val="00502ED7"/>
    <w:rsid w:val="0052005D"/>
    <w:rsid w:val="00533580"/>
    <w:rsid w:val="005663A0"/>
    <w:rsid w:val="00593FFC"/>
    <w:rsid w:val="005A79B0"/>
    <w:rsid w:val="005D0B97"/>
    <w:rsid w:val="005D3A7B"/>
    <w:rsid w:val="00630434"/>
    <w:rsid w:val="00693AD8"/>
    <w:rsid w:val="006A6BFA"/>
    <w:rsid w:val="006A7C65"/>
    <w:rsid w:val="00710847"/>
    <w:rsid w:val="007259D2"/>
    <w:rsid w:val="007C4826"/>
    <w:rsid w:val="007D0F9E"/>
    <w:rsid w:val="008078D1"/>
    <w:rsid w:val="00811E01"/>
    <w:rsid w:val="00913AE8"/>
    <w:rsid w:val="00922B4A"/>
    <w:rsid w:val="00935486"/>
    <w:rsid w:val="009533CE"/>
    <w:rsid w:val="00956974"/>
    <w:rsid w:val="00957412"/>
    <w:rsid w:val="009740E7"/>
    <w:rsid w:val="009B532F"/>
    <w:rsid w:val="00A04FCD"/>
    <w:rsid w:val="00A06E77"/>
    <w:rsid w:val="00A112D4"/>
    <w:rsid w:val="00A13FF3"/>
    <w:rsid w:val="00AF5755"/>
    <w:rsid w:val="00AF577A"/>
    <w:rsid w:val="00B04008"/>
    <w:rsid w:val="00B04ADC"/>
    <w:rsid w:val="00B23ED2"/>
    <w:rsid w:val="00B33336"/>
    <w:rsid w:val="00B33C9E"/>
    <w:rsid w:val="00B33D5D"/>
    <w:rsid w:val="00B35071"/>
    <w:rsid w:val="00B40D77"/>
    <w:rsid w:val="00B9214D"/>
    <w:rsid w:val="00BA2591"/>
    <w:rsid w:val="00BC0C33"/>
    <w:rsid w:val="00BC27BC"/>
    <w:rsid w:val="00BF53A8"/>
    <w:rsid w:val="00C23008"/>
    <w:rsid w:val="00C24C80"/>
    <w:rsid w:val="00C332E9"/>
    <w:rsid w:val="00C412FE"/>
    <w:rsid w:val="00C55247"/>
    <w:rsid w:val="00CC6EC3"/>
    <w:rsid w:val="00D04DC2"/>
    <w:rsid w:val="00D05CF8"/>
    <w:rsid w:val="00D2320C"/>
    <w:rsid w:val="00D44F90"/>
    <w:rsid w:val="00D47624"/>
    <w:rsid w:val="00D74255"/>
    <w:rsid w:val="00DE3752"/>
    <w:rsid w:val="00DE532C"/>
    <w:rsid w:val="00DE7DEB"/>
    <w:rsid w:val="00E30B11"/>
    <w:rsid w:val="00E91F25"/>
    <w:rsid w:val="00EE54AC"/>
    <w:rsid w:val="00EF11A0"/>
    <w:rsid w:val="00F61D75"/>
    <w:rsid w:val="00F7658C"/>
    <w:rsid w:val="00FA1485"/>
    <w:rsid w:val="00FA207F"/>
    <w:rsid w:val="00FB5AA0"/>
    <w:rsid w:val="00FC2B49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72E5"/>
  <w15:chartTrackingRefBased/>
  <w15:docId w15:val="{84D21BEB-6A19-4E50-8457-254AD9A3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77"/>
    <w:pPr>
      <w:ind w:left="720"/>
      <w:contextualSpacing/>
    </w:pPr>
  </w:style>
  <w:style w:type="character" w:styleId="Hyperlink">
    <w:name w:val="Hyperlink"/>
    <w:uiPriority w:val="99"/>
    <w:rsid w:val="007259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16D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6E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6A7"/>
  </w:style>
  <w:style w:type="paragraph" w:styleId="Footer">
    <w:name w:val="footer"/>
    <w:basedOn w:val="Normal"/>
    <w:link w:val="FooterChar"/>
    <w:uiPriority w:val="99"/>
    <w:unhideWhenUsed/>
    <w:rsid w:val="00142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6A7"/>
  </w:style>
  <w:style w:type="character" w:styleId="UnresolvedMention">
    <w:name w:val="Unresolved Mention"/>
    <w:basedOn w:val="DefaultParagraphFont"/>
    <w:uiPriority w:val="99"/>
    <w:semiHidden/>
    <w:unhideWhenUsed/>
    <w:rsid w:val="003251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732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si/2020/1261/contents/mad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royalnavy.mod.uk/khm/plymouth/using-the-port-for-recrea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VY%20NBCD-KHM%20EVENTS%20(MULTIUSER)%20%3cNAVYNBCD-KHMEVENTS@mod.gov.uk%3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oyalnavy.mod.uk/khm/plymouth/shipping-movement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oyalnavy.mod.uk/khm/plymouth/local-notic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b4f16c-b48e-426c-b008-81bd35c139be" xsi:nil="true"/>
    <lcf76f155ced4ddcb4097134ff3c332f xmlns="2cc06aff-7865-4f73-a125-b14ac04630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F63011440B4581FB61E56F190DC2" ma:contentTypeVersion="10" ma:contentTypeDescription="Create a new document." ma:contentTypeScope="" ma:versionID="bf6011d67ac3a578d31073bb0343afad">
  <xsd:schema xmlns:xsd="http://www.w3.org/2001/XMLSchema" xmlns:xs="http://www.w3.org/2001/XMLSchema" xmlns:p="http://schemas.microsoft.com/office/2006/metadata/properties" xmlns:ns2="2cc06aff-7865-4f73-a125-b14ac04630e8" xmlns:ns3="bdb4f16c-b48e-426c-b008-81bd35c139be" targetNamespace="http://schemas.microsoft.com/office/2006/metadata/properties" ma:root="true" ma:fieldsID="b2eedadb44a2399aa45c15fab4d2e155" ns2:_="" ns3:_="">
    <xsd:import namespace="2cc06aff-7865-4f73-a125-b14ac04630e8"/>
    <xsd:import namespace="bdb4f16c-b48e-426c-b008-81bd35c139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06aff-7865-4f73-a125-b14ac04630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4f16c-b48e-426c-b008-81bd35c139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32d6a5-cf20-4184-9ffa-9c5f3a22e259}" ma:internalName="TaxCatchAll" ma:showField="CatchAllData" ma:web="bdb4f16c-b48e-426c-b008-81bd35c13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E668-610E-4B02-9401-2E2533BA5F62}">
  <ds:schemaRefs>
    <ds:schemaRef ds:uri="http://schemas.microsoft.com/office/2006/documentManagement/types"/>
    <ds:schemaRef ds:uri="bdb4f16c-b48e-426c-b008-81bd35c139be"/>
    <ds:schemaRef ds:uri="http://purl.org/dc/elements/1.1/"/>
    <ds:schemaRef ds:uri="http://schemas.microsoft.com/office/2006/metadata/properties"/>
    <ds:schemaRef ds:uri="2cc06aff-7865-4f73-a125-b14ac04630e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A59441-78B5-4F1D-91C8-D4D1E31B9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B7223-873E-4D03-ACF1-5B40ADFFA732}"/>
</file>

<file path=customXml/itemProps4.xml><?xml version="1.0" encoding="utf-8"?>
<ds:datastoreItem xmlns:ds="http://schemas.openxmlformats.org/officeDocument/2006/customXml" ds:itemID="{E850CC70-7C7B-49CD-B136-FF338F41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Millward, Ryan Contractor</dc:creator>
  <cp:keywords/>
  <dc:description/>
  <cp:lastModifiedBy>Mitchell, Benjamin C2 (NAVY NBCD-KHM PCO)</cp:lastModifiedBy>
  <cp:revision>59</cp:revision>
  <dcterms:created xsi:type="dcterms:W3CDTF">2022-06-01T13:01:00Z</dcterms:created>
  <dcterms:modified xsi:type="dcterms:W3CDTF">2025-01-23T12:19:00Z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2022-06-21T11:33:55Z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f2b1df4e-acfb-4274-9964-f24c96d404ea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0x0101006AE9F63011440B4581FB61E56F190DC2</vt:lpwstr>
  </property>
  <property fmtid="{D5CDD505-2E9C-101B-9397-08002B2CF9AE}" pid="10" name="MediaServiceImageTags">
    <vt:lpwstr/>
  </property>
</Properties>
</file>